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4174" w14:textId="70BB26AE" w:rsidR="008940EF" w:rsidRPr="00ED1035" w:rsidRDefault="00437F51" w:rsidP="00ED1035">
      <w:pPr>
        <w:jc w:val="center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D1035">
        <w:rPr>
          <w:rFonts w:ascii="Garamond" w:hAnsi="Garamond"/>
          <w:b/>
          <w:bCs/>
          <w:color w:val="000000" w:themeColor="text1"/>
          <w:sz w:val="20"/>
          <w:szCs w:val="20"/>
        </w:rPr>
        <w:t>POUČENIE O UPLATNENÍ PRÁVA SPOTREBITEĽA NA ODSTÚPENIE OD ZMLUVY UZAVRETEJ NA DIAĽKU</w:t>
      </w:r>
    </w:p>
    <w:p w14:paraId="0304A6A2" w14:textId="32C4A90B" w:rsidR="008940EF" w:rsidRPr="00ED1035" w:rsidRDefault="008940EF" w:rsidP="00ED1035">
      <w:pPr>
        <w:jc w:val="center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v súlade s ustanovením § </w:t>
      </w:r>
      <w:r w:rsidR="00437F51" w:rsidRPr="00ED1035">
        <w:rPr>
          <w:rFonts w:ascii="Garamond" w:hAnsi="Garamond"/>
          <w:color w:val="000000" w:themeColor="text1"/>
          <w:sz w:val="20"/>
          <w:szCs w:val="20"/>
        </w:rPr>
        <w:t>19 ods. 1</w:t>
      </w: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 zákona č. 10</w:t>
      </w:r>
      <w:r w:rsidR="00437F51" w:rsidRPr="00ED1035">
        <w:rPr>
          <w:rFonts w:ascii="Garamond" w:hAnsi="Garamond"/>
          <w:color w:val="000000" w:themeColor="text1"/>
          <w:sz w:val="20"/>
          <w:szCs w:val="20"/>
        </w:rPr>
        <w:t>8</w:t>
      </w:r>
      <w:r w:rsidRPr="00ED1035">
        <w:rPr>
          <w:rFonts w:ascii="Garamond" w:hAnsi="Garamond"/>
          <w:color w:val="000000" w:themeColor="text1"/>
          <w:sz w:val="20"/>
          <w:szCs w:val="20"/>
        </w:rPr>
        <w:t>/20</w:t>
      </w:r>
      <w:r w:rsidR="00437F51" w:rsidRPr="00ED1035">
        <w:rPr>
          <w:rFonts w:ascii="Garamond" w:hAnsi="Garamond"/>
          <w:color w:val="000000" w:themeColor="text1"/>
          <w:sz w:val="20"/>
          <w:szCs w:val="20"/>
        </w:rPr>
        <w:t>2</w:t>
      </w: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4 </w:t>
      </w:r>
      <w:proofErr w:type="spellStart"/>
      <w:r w:rsidRPr="00ED1035">
        <w:rPr>
          <w:rFonts w:ascii="Garamond" w:hAnsi="Garamond"/>
          <w:color w:val="000000" w:themeColor="text1"/>
          <w:sz w:val="20"/>
          <w:szCs w:val="20"/>
        </w:rPr>
        <w:t>Z.z</w:t>
      </w:r>
      <w:proofErr w:type="spellEnd"/>
      <w:r w:rsidRPr="00ED1035">
        <w:rPr>
          <w:rFonts w:ascii="Garamond" w:hAnsi="Garamond"/>
          <w:color w:val="000000" w:themeColor="text1"/>
          <w:sz w:val="20"/>
          <w:szCs w:val="20"/>
        </w:rPr>
        <w:t>. o ochrane spotrebiteľa a o zmene a doplnení niektorých zákonov</w:t>
      </w:r>
    </w:p>
    <w:p w14:paraId="64793DC3" w14:textId="376F1352" w:rsidR="008940EF" w:rsidRPr="00ED1035" w:rsidRDefault="008940EF" w:rsidP="00ED1035">
      <w:pPr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3B44FBF1" w14:textId="77777777" w:rsidR="00D14D3E" w:rsidRPr="00ED1035" w:rsidRDefault="00D14D3E" w:rsidP="00ED1035">
      <w:pPr>
        <w:jc w:val="center"/>
        <w:rPr>
          <w:rFonts w:ascii="Garamond" w:hAnsi="Garamond"/>
          <w:color w:val="000000" w:themeColor="text1"/>
          <w:sz w:val="20"/>
          <w:szCs w:val="20"/>
        </w:rPr>
      </w:pPr>
    </w:p>
    <w:p w14:paraId="1A43596C" w14:textId="77777777" w:rsidR="008940EF" w:rsidRPr="00ED1035" w:rsidRDefault="008940EF" w:rsidP="00ED1035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D1035">
        <w:rPr>
          <w:rFonts w:ascii="Garamond" w:hAnsi="Garamond"/>
          <w:b/>
          <w:bCs/>
          <w:color w:val="000000" w:themeColor="text1"/>
          <w:sz w:val="20"/>
          <w:szCs w:val="20"/>
        </w:rPr>
        <w:t>Predávajúci:</w:t>
      </w:r>
    </w:p>
    <w:p w14:paraId="117E5997" w14:textId="375DDC21" w:rsidR="008940EF" w:rsidRPr="00ED1035" w:rsidRDefault="00D14D3E" w:rsidP="00ED1035">
      <w:pPr>
        <w:jc w:val="both"/>
        <w:rPr>
          <w:rStyle w:val="Hypertextovprepojenie"/>
          <w:rFonts w:ascii="Garamond" w:hAnsi="Garamond"/>
          <w:sz w:val="20"/>
          <w:szCs w:val="20"/>
        </w:rPr>
      </w:pPr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P e W a S s.r.o. so sídlom Vansovej 2, 811 03 Bratislava, IČO: 31 332 013, IČ DPH: </w:t>
      </w: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SK2020315198, </w:t>
      </w:r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DIČ: </w:t>
      </w: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2020315198, </w:t>
      </w:r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zápis v Obchodnom registri </w:t>
      </w:r>
      <w:r w:rsidR="00437F51" w:rsidRPr="00ED1035">
        <w:rPr>
          <w:rFonts w:ascii="Garamond" w:hAnsi="Garamond" w:cs="Arial"/>
          <w:color w:val="000000" w:themeColor="text1"/>
          <w:sz w:val="20"/>
          <w:szCs w:val="20"/>
        </w:rPr>
        <w:t>Mestského</w:t>
      </w:r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 súdu Bratislava I</w:t>
      </w:r>
      <w:r w:rsidR="00437F51" w:rsidRPr="00ED1035">
        <w:rPr>
          <w:rFonts w:ascii="Garamond" w:hAnsi="Garamond" w:cs="Arial"/>
          <w:color w:val="000000" w:themeColor="text1"/>
          <w:sz w:val="20"/>
          <w:szCs w:val="20"/>
        </w:rPr>
        <w:t>II</w:t>
      </w:r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, oddiel </w:t>
      </w:r>
      <w:proofErr w:type="spellStart"/>
      <w:r w:rsidRPr="00ED1035">
        <w:rPr>
          <w:rFonts w:ascii="Garamond" w:hAnsi="Garamond" w:cs="Arial"/>
          <w:color w:val="000000" w:themeColor="text1"/>
          <w:sz w:val="20"/>
          <w:szCs w:val="20"/>
        </w:rPr>
        <w:t>Sro</w:t>
      </w:r>
      <w:proofErr w:type="spellEnd"/>
      <w:r w:rsidRPr="00ED1035">
        <w:rPr>
          <w:rFonts w:ascii="Garamond" w:hAnsi="Garamond" w:cs="Arial"/>
          <w:color w:val="000000" w:themeColor="text1"/>
          <w:sz w:val="20"/>
          <w:szCs w:val="20"/>
        </w:rPr>
        <w:t xml:space="preserve">, vložka č. 3456/B, </w:t>
      </w:r>
      <w:r w:rsidRPr="00ED1035">
        <w:rPr>
          <w:rFonts w:ascii="Garamond" w:hAnsi="Garamond"/>
          <w:color w:val="000000" w:themeColor="text1"/>
          <w:sz w:val="20"/>
          <w:szCs w:val="20"/>
        </w:rPr>
        <w:t>e</w:t>
      </w:r>
      <w:r w:rsidR="008940EF" w:rsidRPr="00ED1035">
        <w:rPr>
          <w:rFonts w:ascii="Garamond" w:hAnsi="Garamond"/>
          <w:color w:val="000000" w:themeColor="text1"/>
          <w:sz w:val="20"/>
          <w:szCs w:val="20"/>
        </w:rPr>
        <w:t xml:space="preserve">lektronický obchod: </w:t>
      </w:r>
      <w:hyperlink r:id="rId6" w:history="1">
        <w:r w:rsidR="00ED1035" w:rsidRPr="0028125C">
          <w:rPr>
            <w:rStyle w:val="Hypertextovprepojenie"/>
            <w:rFonts w:ascii="Garamond" w:hAnsi="Garamond"/>
            <w:sz w:val="20"/>
            <w:szCs w:val="20"/>
          </w:rPr>
          <w:t>www.pewas.com</w:t>
        </w:r>
      </w:hyperlink>
      <w:r w:rsidR="00ED1035">
        <w:rPr>
          <w:rFonts w:ascii="Garamond" w:hAnsi="Garamond"/>
          <w:sz w:val="20"/>
          <w:szCs w:val="20"/>
        </w:rPr>
        <w:t xml:space="preserve"> </w:t>
      </w:r>
    </w:p>
    <w:p w14:paraId="37E0B54A" w14:textId="77777777" w:rsidR="00437F51" w:rsidRPr="00ED1035" w:rsidRDefault="00437F51" w:rsidP="00ED1035">
      <w:pPr>
        <w:jc w:val="both"/>
        <w:rPr>
          <w:rFonts w:ascii="Garamond" w:hAnsi="Garamond" w:cs="Arial"/>
          <w:sz w:val="20"/>
          <w:szCs w:val="20"/>
        </w:rPr>
      </w:pPr>
    </w:p>
    <w:p w14:paraId="386A52EF" w14:textId="77777777" w:rsidR="00437F51" w:rsidRPr="00ED1035" w:rsidRDefault="00437F51" w:rsidP="00ED1035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ED1035">
        <w:rPr>
          <w:rFonts w:ascii="Garamond" w:hAnsi="Garamond"/>
          <w:b/>
          <w:bCs/>
          <w:color w:val="000000" w:themeColor="text1"/>
          <w:sz w:val="20"/>
          <w:szCs w:val="20"/>
        </w:rPr>
        <w:t>1. Právo na odstúpenie od zmluvy</w:t>
      </w:r>
    </w:p>
    <w:p w14:paraId="61FC5A49" w14:textId="33012181" w:rsidR="00437F51" w:rsidRPr="00ED1035" w:rsidRDefault="00437F51" w:rsidP="00ED1035">
      <w:pPr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>Máte právo odstúpiť od tejto zmluvy bez uvedenia dôvodu v lehote 14 dní.</w:t>
      </w:r>
    </w:p>
    <w:p w14:paraId="3DC4005D" w14:textId="77777777" w:rsidR="00437F51" w:rsidRPr="00ED1035" w:rsidRDefault="00437F51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796A24F7" w14:textId="77777777" w:rsidR="00437F51" w:rsidRPr="00ED1035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>Lehota na odstúpenie od zmluvy uplynie po 14 dňoch odo dňa prevzatia tovaru, teda odo dňa kedy Vy alebo Vami poverená osoba (s výnimkou dopravcu) prevezmete</w:t>
      </w:r>
    </w:p>
    <w:p w14:paraId="5D529B3E" w14:textId="2CBC2347" w:rsidR="00437F51" w:rsidRPr="00ED1035" w:rsidRDefault="00437F51" w:rsidP="00ED1035">
      <w:pPr>
        <w:pStyle w:val="Odsekzoznamu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všetky časti objednaného tovaru, </w:t>
      </w:r>
    </w:p>
    <w:p w14:paraId="6ACF0C52" w14:textId="77777777" w:rsidR="00437F51" w:rsidRPr="00ED1035" w:rsidRDefault="00437F51" w:rsidP="00ED1035">
      <w:pPr>
        <w:pStyle w:val="Odsekzoznamu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tovar, ktorý bol dodaný ako posledný ak sa Vami objednané tovary v jednej Objednávke dodávajú oddelene, </w:t>
      </w:r>
    </w:p>
    <w:p w14:paraId="7E88FF94" w14:textId="77777777" w:rsidR="00437F51" w:rsidRPr="00ED1035" w:rsidRDefault="00437F51" w:rsidP="00ED1035">
      <w:pPr>
        <w:pStyle w:val="Odsekzoznamu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posledný diel alebo posledný kus, ak sa dodáva Vami objednaný tovar pozostávajúci z viacerých dielov alebo kusov, </w:t>
      </w:r>
    </w:p>
    <w:p w14:paraId="29209CF4" w14:textId="4F4A6D7D" w:rsidR="00437F51" w:rsidRPr="00ED1035" w:rsidRDefault="00437F51" w:rsidP="00ED1035">
      <w:pPr>
        <w:pStyle w:val="Odsekzoznamu"/>
        <w:numPr>
          <w:ilvl w:val="0"/>
          <w:numId w:val="1"/>
        </w:num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>prvý tovar, ak sa tovar dodáva opakovane počas určitej doby.</w:t>
      </w:r>
    </w:p>
    <w:p w14:paraId="489DED7A" w14:textId="77777777" w:rsidR="00437F51" w:rsidRPr="00ED1035" w:rsidRDefault="00437F51" w:rsidP="00ED1035">
      <w:pPr>
        <w:pStyle w:val="Odsekzoznamu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2700B8D" w14:textId="1D97BEBD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ED1035">
        <w:rPr>
          <w:rFonts w:ascii="Garamond" w:hAnsi="Garamond"/>
          <w:color w:val="000000" w:themeColor="text1"/>
          <w:sz w:val="20"/>
          <w:szCs w:val="20"/>
        </w:rPr>
        <w:t xml:space="preserve">Pri uplatnení práva na odstúpenie od zmluvy nás informujte o svojom rozhodnutí odstúpiť od tejto zmluvy jednoznačným </w:t>
      </w:r>
      <w:r w:rsidRPr="00D4206D">
        <w:rPr>
          <w:rFonts w:ascii="Garamond" w:hAnsi="Garamond"/>
          <w:color w:val="000000" w:themeColor="text1"/>
          <w:sz w:val="20"/>
          <w:szCs w:val="20"/>
        </w:rPr>
        <w:t>vyhlásením, a to listom zaslaným na adresu Tomášikova 19, 821 02 Bratislava alebo e-mailom zaslaným na e-mailovú adresu</w:t>
      </w:r>
      <w:r w:rsidR="00ED1035" w:rsidRPr="00D4206D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7" w:history="1">
        <w:r w:rsidR="00C30795" w:rsidRPr="00D4206D">
          <w:rPr>
            <w:rStyle w:val="Hypertextovprepojenie"/>
            <w:rFonts w:ascii="Garamond" w:hAnsi="Garamond"/>
            <w:sz w:val="20"/>
            <w:szCs w:val="20"/>
          </w:rPr>
          <w:t>info@pewas.sk</w:t>
        </w:r>
      </w:hyperlink>
      <w:r w:rsidR="00ED1035" w:rsidRPr="00D4206D">
        <w:rPr>
          <w:rFonts w:ascii="Garamond" w:hAnsi="Garamond"/>
          <w:sz w:val="20"/>
          <w:szCs w:val="20"/>
        </w:rPr>
        <w:t>.</w:t>
      </w:r>
      <w:r w:rsidRPr="00D4206D">
        <w:rPr>
          <w:rFonts w:ascii="Garamond" w:hAnsi="Garamond"/>
          <w:color w:val="232323"/>
          <w:sz w:val="20"/>
          <w:szCs w:val="20"/>
        </w:rPr>
        <w:t xml:space="preserve"> </w:t>
      </w:r>
      <w:r w:rsidRPr="00D4206D">
        <w:rPr>
          <w:rFonts w:ascii="Garamond" w:hAnsi="Garamond"/>
          <w:color w:val="000000" w:themeColor="text1"/>
          <w:sz w:val="20"/>
          <w:szCs w:val="20"/>
        </w:rPr>
        <w:t xml:space="preserve">Na tento účel môžete použiť vzorový formulár na odstúpenie od zmluvy, ktorý je súčasťou tohto poučenia a zároveň je dostupný na </w:t>
      </w:r>
      <w:hyperlink r:id="rId8" w:history="1">
        <w:r w:rsidR="00ED1035" w:rsidRPr="00D4206D">
          <w:rPr>
            <w:rStyle w:val="Hypertextovprepojenie"/>
            <w:rFonts w:ascii="Garamond" w:hAnsi="Garamond"/>
            <w:sz w:val="20"/>
            <w:szCs w:val="20"/>
          </w:rPr>
          <w:t>www.pewas.com</w:t>
        </w:r>
      </w:hyperlink>
      <w:r w:rsidR="00ED1035" w:rsidRPr="00D4206D">
        <w:rPr>
          <w:rFonts w:ascii="Garamond" w:hAnsi="Garamond"/>
          <w:sz w:val="20"/>
          <w:szCs w:val="20"/>
        </w:rPr>
        <w:t xml:space="preserve">, </w:t>
      </w:r>
      <w:r w:rsidRPr="00D4206D">
        <w:rPr>
          <w:rFonts w:ascii="Garamond" w:hAnsi="Garamond"/>
          <w:color w:val="000000" w:themeColor="text1"/>
          <w:sz w:val="20"/>
          <w:szCs w:val="20"/>
        </w:rPr>
        <w:t>jeho použitie však nie je povinné.</w:t>
      </w:r>
    </w:p>
    <w:p w14:paraId="5E87B104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1721B24C" w14:textId="671E0B1F" w:rsidR="00B32186" w:rsidRPr="00D4206D" w:rsidRDefault="00B32186" w:rsidP="00B32186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Právo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na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odstúpenie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od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="00A90035"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z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mluvy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môžete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uplatniť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aj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online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>na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Style w:val="wk-lawtext-change-new"/>
          <w:rFonts w:ascii="Garamond" w:hAnsi="Garamond"/>
          <w:color w:val="000000" w:themeColor="text1"/>
          <w:sz w:val="20"/>
          <w:szCs w:val="20"/>
        </w:rPr>
        <w:t xml:space="preserve">adrese </w:t>
      </w:r>
      <w:hyperlink r:id="rId9" w:history="1">
        <w:r w:rsidRPr="00D4206D">
          <w:rPr>
            <w:rStyle w:val="Hypertextovprepojenie"/>
            <w:rFonts w:ascii="Garamond" w:hAnsi="Garamond"/>
            <w:sz w:val="20"/>
            <w:szCs w:val="20"/>
          </w:rPr>
          <w:t>www.pewas.com</w:t>
        </w:r>
      </w:hyperlink>
      <w:r w:rsidRPr="00D4206D">
        <w:rPr>
          <w:rFonts w:ascii="Garamond" w:hAnsi="Garamond"/>
          <w:sz w:val="20"/>
          <w:szCs w:val="20"/>
        </w:rPr>
        <w:t xml:space="preserve">. Funkcia na odstúpenie od </w:t>
      </w:r>
      <w:r w:rsidR="00A90035" w:rsidRPr="00D4206D">
        <w:rPr>
          <w:rFonts w:ascii="Garamond" w:hAnsi="Garamond"/>
          <w:sz w:val="20"/>
          <w:szCs w:val="20"/>
        </w:rPr>
        <w:t>z</w:t>
      </w:r>
      <w:r w:rsidRPr="00D4206D">
        <w:rPr>
          <w:rFonts w:ascii="Garamond" w:hAnsi="Garamond"/>
          <w:sz w:val="20"/>
          <w:szCs w:val="20"/>
        </w:rPr>
        <w:t xml:space="preserve">mluvy sa nachádza v dolnej časti webovej stránky. Ak využijete túto možnosť, potvrdenie o doručení odstúpenia od </w:t>
      </w:r>
      <w:r w:rsidR="00A90035" w:rsidRPr="00D4206D">
        <w:rPr>
          <w:rFonts w:ascii="Garamond" w:hAnsi="Garamond"/>
          <w:sz w:val="20"/>
          <w:szCs w:val="20"/>
        </w:rPr>
        <w:t>z</w:t>
      </w:r>
      <w:r w:rsidRPr="00D4206D">
        <w:rPr>
          <w:rFonts w:ascii="Garamond" w:hAnsi="Garamond"/>
          <w:sz w:val="20"/>
          <w:szCs w:val="20"/>
        </w:rPr>
        <w:t>mluvy vrátane jeho obsahu, dátumu a času jeho odoslania, Vám bezodkladne doruč</w:t>
      </w:r>
      <w:r w:rsidR="00A90035" w:rsidRPr="00D4206D">
        <w:rPr>
          <w:rFonts w:ascii="Garamond" w:hAnsi="Garamond"/>
          <w:sz w:val="20"/>
          <w:szCs w:val="20"/>
        </w:rPr>
        <w:t>íme</w:t>
      </w:r>
      <w:r w:rsidRPr="00D4206D">
        <w:rPr>
          <w:rFonts w:ascii="Garamond" w:hAnsi="Garamond"/>
          <w:sz w:val="20"/>
          <w:szCs w:val="20"/>
        </w:rPr>
        <w:t xml:space="preserve"> e-mailom na e-mailovú adresu uvedenú v odstúpení od </w:t>
      </w:r>
      <w:r w:rsidR="00A90035" w:rsidRPr="00D4206D">
        <w:rPr>
          <w:rFonts w:ascii="Garamond" w:hAnsi="Garamond"/>
          <w:sz w:val="20"/>
          <w:szCs w:val="20"/>
        </w:rPr>
        <w:t>z</w:t>
      </w:r>
      <w:r w:rsidRPr="00D4206D">
        <w:rPr>
          <w:rFonts w:ascii="Garamond" w:hAnsi="Garamond"/>
          <w:sz w:val="20"/>
          <w:szCs w:val="20"/>
        </w:rPr>
        <w:t>mluvy.</w:t>
      </w:r>
    </w:p>
    <w:p w14:paraId="3B7874B2" w14:textId="77777777" w:rsidR="00B32186" w:rsidRPr="00D4206D" w:rsidRDefault="00B32186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2B0CF52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206D">
        <w:rPr>
          <w:rFonts w:ascii="Garamond" w:hAnsi="Garamond"/>
          <w:color w:val="000000" w:themeColor="text1"/>
          <w:sz w:val="20"/>
          <w:szCs w:val="20"/>
        </w:rPr>
        <w:t>Lehota na odstúpenie od zmluvy je zachovaná, ak zašlete oznámenie o uplatnení práva na odstúpenie od zmluvy pred tým, ako uplynie lehota na odstúpenie od zmluvy.</w:t>
      </w:r>
    </w:p>
    <w:p w14:paraId="04AC0E49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340E567B" w14:textId="77777777" w:rsidR="00437F51" w:rsidRPr="00D4206D" w:rsidRDefault="00437F51" w:rsidP="00ED1035">
      <w:pPr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D4206D">
        <w:rPr>
          <w:rFonts w:ascii="Garamond" w:hAnsi="Garamond"/>
          <w:b/>
          <w:bCs/>
          <w:color w:val="000000" w:themeColor="text1"/>
          <w:sz w:val="20"/>
          <w:szCs w:val="20"/>
        </w:rPr>
        <w:t>2. Dôsledky odstúpenia od zmluvy</w:t>
      </w:r>
    </w:p>
    <w:p w14:paraId="2518706C" w14:textId="10432C2D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206D">
        <w:rPr>
          <w:rFonts w:ascii="Garamond" w:hAnsi="Garamond"/>
          <w:color w:val="000000" w:themeColor="text1"/>
          <w:sz w:val="20"/>
          <w:szCs w:val="20"/>
        </w:rPr>
        <w:t>Po odstúpení od zmluvy Vám vrátime všetky platby, ktoré ste uhradili v súvislosti s uzavretím zmluvy, vrátane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bookmarkStart w:id="0" w:name="lema91"/>
      <w:bookmarkEnd w:id="0"/>
      <w:r w:rsidRPr="00D4206D">
        <w:rPr>
          <w:rFonts w:ascii="Garamond" w:hAnsi="Garamond"/>
          <w:color w:val="000000" w:themeColor="text1"/>
          <w:sz w:val="20"/>
          <w:szCs w:val="20"/>
        </w:rPr>
        <w:t>nákladov na doručenie tovaru k Vám. To sa nevzťahuje na dodatočné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bookmarkStart w:id="1" w:name="lema92"/>
      <w:bookmarkEnd w:id="1"/>
      <w:r w:rsidRPr="00D4206D">
        <w:rPr>
          <w:rFonts w:ascii="Garamond" w:hAnsi="Garamond"/>
          <w:color w:val="000000" w:themeColor="text1"/>
          <w:sz w:val="20"/>
          <w:szCs w:val="20"/>
        </w:rPr>
        <w:t>náklady,</w:t>
      </w:r>
      <w:r w:rsidRPr="00D4206D">
        <w:rPr>
          <w:rStyle w:val="apple-converted-space"/>
          <w:rFonts w:ascii="Garamond" w:hAnsi="Garamond"/>
          <w:color w:val="000000" w:themeColor="text1"/>
          <w:sz w:val="20"/>
          <w:szCs w:val="20"/>
        </w:rPr>
        <w:t> </w:t>
      </w:r>
      <w:r w:rsidRPr="00D4206D">
        <w:rPr>
          <w:rFonts w:ascii="Garamond" w:hAnsi="Garamond"/>
          <w:color w:val="000000" w:themeColor="text1"/>
          <w:sz w:val="20"/>
          <w:szCs w:val="20"/>
        </w:rPr>
        <w:t>ak ste si zvolili iný druh doručenia, ako je najlacnejší bežný spôsob doručenia, ktorý ponúkame. Platby Vám budú vrátené najneskôr do 14 dní odo dňa, keď nám bude doručené Vaše oznámenie o odstúpení od tejto zmluvy. Úhrada bude uskutočnená rovnakým spôsobom, aký ste použili pri Vašej platbe, ak ste výslovne nesúhlasili s iným spôsobom úhrady, a to bez účtovania akýchkoľvek ďalších poplatkov.</w:t>
      </w:r>
    </w:p>
    <w:p w14:paraId="05589C86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7A76E599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206D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>S vrátením platby môžeme čakať do vrátenia tovaru späť na našu adresu alebo do preukázania, že ste tovar odoslali späť, podľa toho, čo nastane skôr.</w:t>
      </w:r>
      <w:r w:rsidRPr="00D4206D">
        <w:rPr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15EAB588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564ECF33" w14:textId="63390C9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</w:pPr>
      <w:r w:rsidRPr="00D4206D">
        <w:rPr>
          <w:rFonts w:ascii="Garamond" w:hAnsi="Garamond"/>
          <w:color w:val="000000" w:themeColor="text1"/>
          <w:sz w:val="20"/>
          <w:szCs w:val="20"/>
        </w:rPr>
        <w:t>Tovar nám n</w:t>
      </w:r>
      <w:r w:rsidRPr="00D4206D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 xml:space="preserve">ajneskôr do 14 dní odo dňa odstúpenia od zmluvy zašlite späť alebo nám ho odovzdajte na adrese </w:t>
      </w:r>
      <w:r w:rsidRPr="00D4206D">
        <w:rPr>
          <w:rFonts w:ascii="Garamond" w:hAnsi="Garamond"/>
          <w:color w:val="000000" w:themeColor="text1"/>
          <w:sz w:val="20"/>
          <w:szCs w:val="20"/>
        </w:rPr>
        <w:t>Tomášikova 19, 821 02 Bratislava</w:t>
      </w:r>
      <w:r w:rsidRPr="00D4206D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 xml:space="preserve">. Lehota na vrátenie tovaru sa považuje za zachovanú, ak bol tovar odovzdaný na prepravu najneskôr v posledný deň tejto lehoty. </w:t>
      </w:r>
    </w:p>
    <w:p w14:paraId="358AF3CD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</w:pPr>
    </w:p>
    <w:p w14:paraId="434BA00B" w14:textId="2B5FD7CD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</w:pPr>
      <w:r w:rsidRPr="00D4206D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>Náklady na vrátenie tovaru vrátane nákladov na vrátenie tovaru, ktorý vzhľadom na jeho povahu nie je možné vrátiť prostredníctvom pošty znášate Vy.</w:t>
      </w:r>
    </w:p>
    <w:p w14:paraId="284C21FD" w14:textId="77777777" w:rsidR="00437F51" w:rsidRPr="00D4206D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47E1DE51" w14:textId="1EDE7C58" w:rsidR="00437F51" w:rsidRPr="00ED1035" w:rsidRDefault="00437F51" w:rsidP="00ED1035">
      <w:pPr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D4206D">
        <w:rPr>
          <w:rFonts w:ascii="Garamond" w:hAnsi="Garamond"/>
          <w:color w:val="000000" w:themeColor="text1"/>
          <w:sz w:val="20"/>
          <w:szCs w:val="20"/>
          <w:shd w:val="clear" w:color="auto" w:fill="FFFFFF"/>
        </w:rPr>
        <w:t>Zodpovedáte len za akékoľvek zníženie hodnoty tovaru v dôsledku zaobchádzania s ním iným spôsobom, aký je potrebný na zistenie povahy, vlastností a funkčnosti tovaru.</w:t>
      </w:r>
    </w:p>
    <w:p w14:paraId="373FAAD5" w14:textId="76D311F6" w:rsidR="008940EF" w:rsidRPr="00ED1035" w:rsidRDefault="008940EF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0C5E7FCF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318CB62F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7A2BB064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17B4BD62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1414EDB7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7B6936C5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26E25916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5DF845F1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4E7195DF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7593D5C1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100E4C70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344A20A0" w14:textId="77777777" w:rsidR="001D5026" w:rsidRPr="00ED1035" w:rsidRDefault="001D5026" w:rsidP="00ED1035">
      <w:pPr>
        <w:rPr>
          <w:rFonts w:ascii="Garamond" w:hAnsi="Garamond"/>
          <w:color w:val="000000" w:themeColor="text1"/>
          <w:sz w:val="20"/>
          <w:szCs w:val="20"/>
        </w:rPr>
      </w:pPr>
    </w:p>
    <w:p w14:paraId="176CB442" w14:textId="77777777" w:rsidR="001D5026" w:rsidRPr="00ED1035" w:rsidRDefault="001D5026" w:rsidP="00ED1035">
      <w:pPr>
        <w:rPr>
          <w:rFonts w:ascii="Garamond" w:hAnsi="Garamond"/>
          <w:sz w:val="20"/>
          <w:szCs w:val="20"/>
        </w:rPr>
      </w:pPr>
    </w:p>
    <w:p w14:paraId="3F3F3433" w14:textId="77777777" w:rsidR="001D5026" w:rsidRPr="00ED1035" w:rsidRDefault="001D5026" w:rsidP="00ED1035">
      <w:pPr>
        <w:rPr>
          <w:rFonts w:ascii="Garamond" w:hAnsi="Garamond"/>
          <w:sz w:val="20"/>
          <w:szCs w:val="20"/>
        </w:rPr>
      </w:pPr>
    </w:p>
    <w:p w14:paraId="19672BC8" w14:textId="77777777" w:rsidR="001D5026" w:rsidRPr="00ED1035" w:rsidRDefault="001D5026" w:rsidP="00ED1035">
      <w:pPr>
        <w:rPr>
          <w:rFonts w:ascii="Garamond" w:hAnsi="Garamond"/>
          <w:sz w:val="20"/>
          <w:szCs w:val="20"/>
        </w:rPr>
      </w:pPr>
    </w:p>
    <w:p w14:paraId="054011EC" w14:textId="77777777" w:rsidR="001D5026" w:rsidRPr="00ED1035" w:rsidRDefault="001D5026" w:rsidP="00ED1035">
      <w:pPr>
        <w:jc w:val="center"/>
        <w:rPr>
          <w:rFonts w:ascii="Garamond" w:hAnsi="Garamond"/>
          <w:b/>
          <w:bCs/>
          <w:sz w:val="20"/>
          <w:szCs w:val="20"/>
        </w:rPr>
      </w:pPr>
      <w:r w:rsidRPr="00ED1035">
        <w:rPr>
          <w:rFonts w:ascii="Garamond" w:hAnsi="Garamond"/>
          <w:b/>
          <w:bCs/>
          <w:sz w:val="20"/>
          <w:szCs w:val="20"/>
        </w:rPr>
        <w:t>FORMULÁR NA ODSTÚPENIE OD ZMLUVY</w:t>
      </w:r>
    </w:p>
    <w:p w14:paraId="5F4FC818" w14:textId="77777777" w:rsidR="001D5026" w:rsidRPr="00ED1035" w:rsidRDefault="001D5026" w:rsidP="00ED1035">
      <w:pPr>
        <w:jc w:val="center"/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 xml:space="preserve">v súlade s ustanovením § 19 ods. 1 zákona č. 108/2024 </w:t>
      </w:r>
      <w:proofErr w:type="spellStart"/>
      <w:r w:rsidRPr="00ED1035">
        <w:rPr>
          <w:rFonts w:ascii="Garamond" w:hAnsi="Garamond"/>
          <w:sz w:val="20"/>
          <w:szCs w:val="20"/>
        </w:rPr>
        <w:t>Z.z</w:t>
      </w:r>
      <w:proofErr w:type="spellEnd"/>
      <w:r w:rsidRPr="00ED1035">
        <w:rPr>
          <w:rFonts w:ascii="Garamond" w:hAnsi="Garamond"/>
          <w:sz w:val="20"/>
          <w:szCs w:val="20"/>
        </w:rPr>
        <w:t>. o ochrane spotrebiteľa a o zmene a doplnení niektorých zákonov</w:t>
      </w:r>
    </w:p>
    <w:p w14:paraId="12BC39CE" w14:textId="77777777" w:rsidR="001D5026" w:rsidRPr="00ED1035" w:rsidRDefault="001D5026" w:rsidP="00ED1035">
      <w:pPr>
        <w:jc w:val="center"/>
        <w:rPr>
          <w:rFonts w:ascii="Garamond" w:hAnsi="Garamond"/>
          <w:sz w:val="20"/>
          <w:szCs w:val="20"/>
        </w:rPr>
      </w:pPr>
    </w:p>
    <w:p w14:paraId="5A025BB1" w14:textId="77777777" w:rsidR="001D5026" w:rsidRPr="00ED1035" w:rsidRDefault="001D5026" w:rsidP="00ED1035">
      <w:pPr>
        <w:jc w:val="center"/>
        <w:rPr>
          <w:rFonts w:ascii="Garamond" w:hAnsi="Garamond"/>
          <w:sz w:val="20"/>
          <w:szCs w:val="20"/>
        </w:rPr>
      </w:pPr>
    </w:p>
    <w:p w14:paraId="2784768F" w14:textId="77777777" w:rsidR="001D5026" w:rsidRPr="00ED1035" w:rsidRDefault="001D5026" w:rsidP="00ED1035">
      <w:pPr>
        <w:jc w:val="both"/>
        <w:rPr>
          <w:rFonts w:ascii="Garamond" w:hAnsi="Garamond"/>
          <w:b/>
          <w:bCs/>
          <w:sz w:val="20"/>
          <w:szCs w:val="20"/>
        </w:rPr>
      </w:pPr>
      <w:r w:rsidRPr="00ED1035">
        <w:rPr>
          <w:rFonts w:ascii="Garamond" w:hAnsi="Garamond"/>
          <w:b/>
          <w:bCs/>
          <w:sz w:val="20"/>
          <w:szCs w:val="20"/>
        </w:rPr>
        <w:t>Predávajúci:</w:t>
      </w:r>
    </w:p>
    <w:p w14:paraId="1FC51CF3" w14:textId="63B66D61" w:rsidR="001D5026" w:rsidRPr="00ED1035" w:rsidRDefault="001D5026" w:rsidP="00ED1035">
      <w:pPr>
        <w:jc w:val="both"/>
        <w:rPr>
          <w:rStyle w:val="Hypertextovprepojenie"/>
          <w:rFonts w:ascii="Garamond" w:hAnsi="Garamond"/>
          <w:sz w:val="20"/>
          <w:szCs w:val="20"/>
        </w:rPr>
      </w:pPr>
      <w:r w:rsidRPr="00ED1035">
        <w:rPr>
          <w:rFonts w:ascii="Garamond" w:hAnsi="Garamond" w:cs="Arial"/>
          <w:sz w:val="20"/>
          <w:szCs w:val="20"/>
        </w:rPr>
        <w:t xml:space="preserve">P e W a S s.r.o. so sídlom Vansovej 2, 811 03 Bratislava, IČO: 31 332 013, IČ DPH: </w:t>
      </w:r>
      <w:r w:rsidRPr="00ED1035">
        <w:rPr>
          <w:rFonts w:ascii="Garamond" w:hAnsi="Garamond"/>
          <w:sz w:val="20"/>
          <w:szCs w:val="20"/>
        </w:rPr>
        <w:t xml:space="preserve">SK2020315198, </w:t>
      </w:r>
      <w:r w:rsidRPr="00ED1035">
        <w:rPr>
          <w:rFonts w:ascii="Garamond" w:hAnsi="Garamond" w:cs="Arial"/>
          <w:sz w:val="20"/>
          <w:szCs w:val="20"/>
        </w:rPr>
        <w:t xml:space="preserve">DIČ: </w:t>
      </w:r>
      <w:r w:rsidRPr="00ED1035">
        <w:rPr>
          <w:rFonts w:ascii="Garamond" w:hAnsi="Garamond"/>
          <w:sz w:val="20"/>
          <w:szCs w:val="20"/>
        </w:rPr>
        <w:t xml:space="preserve">2020315198, </w:t>
      </w:r>
      <w:r w:rsidRPr="00ED1035">
        <w:rPr>
          <w:rFonts w:ascii="Garamond" w:hAnsi="Garamond" w:cs="Arial"/>
          <w:sz w:val="20"/>
          <w:szCs w:val="20"/>
        </w:rPr>
        <w:t xml:space="preserve">zápis v Obchodnom registri Mestského súdu Bratislava III, oddiel </w:t>
      </w:r>
      <w:proofErr w:type="spellStart"/>
      <w:r w:rsidRPr="00ED1035">
        <w:rPr>
          <w:rFonts w:ascii="Garamond" w:hAnsi="Garamond" w:cs="Arial"/>
          <w:sz w:val="20"/>
          <w:szCs w:val="20"/>
        </w:rPr>
        <w:t>Sro</w:t>
      </w:r>
      <w:proofErr w:type="spellEnd"/>
      <w:r w:rsidRPr="00ED1035">
        <w:rPr>
          <w:rFonts w:ascii="Garamond" w:hAnsi="Garamond" w:cs="Arial"/>
          <w:sz w:val="20"/>
          <w:szCs w:val="20"/>
        </w:rPr>
        <w:t xml:space="preserve">, vložka č. 3456/B, </w:t>
      </w:r>
      <w:r w:rsidRPr="00ED1035">
        <w:rPr>
          <w:rFonts w:ascii="Garamond" w:hAnsi="Garamond"/>
          <w:sz w:val="20"/>
          <w:szCs w:val="20"/>
        </w:rPr>
        <w:t xml:space="preserve">elektronický obchod: </w:t>
      </w:r>
      <w:hyperlink r:id="rId10" w:history="1">
        <w:r w:rsidR="00ED1035" w:rsidRPr="0028125C">
          <w:rPr>
            <w:rStyle w:val="Hypertextovprepojenie"/>
            <w:rFonts w:ascii="Garamond" w:hAnsi="Garamond"/>
            <w:sz w:val="20"/>
            <w:szCs w:val="20"/>
          </w:rPr>
          <w:t>www.pewas.com</w:t>
        </w:r>
      </w:hyperlink>
      <w:r w:rsidR="00ED1035">
        <w:rPr>
          <w:rFonts w:ascii="Garamond" w:hAnsi="Garamond"/>
          <w:sz w:val="20"/>
          <w:szCs w:val="20"/>
        </w:rPr>
        <w:t xml:space="preserve"> </w:t>
      </w:r>
    </w:p>
    <w:p w14:paraId="0FB16837" w14:textId="77777777" w:rsidR="001D5026" w:rsidRPr="00ED1035" w:rsidRDefault="001D5026" w:rsidP="00ED1035">
      <w:pPr>
        <w:rPr>
          <w:rFonts w:ascii="Garamond" w:hAnsi="Garamond"/>
          <w:sz w:val="20"/>
          <w:szCs w:val="20"/>
        </w:rPr>
      </w:pPr>
    </w:p>
    <w:p w14:paraId="025B57B3" w14:textId="77777777" w:rsidR="001D5026" w:rsidRPr="00ED1035" w:rsidRDefault="001D5026" w:rsidP="00ED1035">
      <w:pPr>
        <w:rPr>
          <w:rFonts w:ascii="Garamond" w:hAnsi="Garamond"/>
          <w:sz w:val="20"/>
          <w:szCs w:val="20"/>
        </w:rPr>
      </w:pPr>
    </w:p>
    <w:p w14:paraId="0DC33256" w14:textId="77777777" w:rsidR="003B4DA4" w:rsidRPr="00ED1035" w:rsidRDefault="003B4DA4" w:rsidP="00ED1035">
      <w:pPr>
        <w:rPr>
          <w:rFonts w:ascii="Garamond" w:hAnsi="Garamond"/>
          <w:b/>
          <w:bCs/>
          <w:sz w:val="20"/>
          <w:szCs w:val="20"/>
        </w:rPr>
      </w:pPr>
      <w:r w:rsidRPr="00ED1035">
        <w:rPr>
          <w:rFonts w:ascii="Garamond" w:hAnsi="Garamond"/>
          <w:b/>
          <w:bCs/>
          <w:sz w:val="20"/>
          <w:szCs w:val="20"/>
        </w:rPr>
        <w:t>Kupujúci:</w:t>
      </w:r>
    </w:p>
    <w:p w14:paraId="146ED866" w14:textId="77777777" w:rsidR="003B4DA4" w:rsidRPr="00ED1035" w:rsidRDefault="003B4DA4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Meno a priezvisko spotrebiteľa: ............................................................................................................................................................</w:t>
      </w:r>
    </w:p>
    <w:p w14:paraId="7B707BA5" w14:textId="77777777" w:rsidR="003B4DA4" w:rsidRPr="00ED1035" w:rsidRDefault="003B4DA4" w:rsidP="00ED1035">
      <w:pPr>
        <w:rPr>
          <w:rFonts w:ascii="Garamond" w:hAnsi="Garamond"/>
          <w:sz w:val="20"/>
          <w:szCs w:val="20"/>
        </w:rPr>
      </w:pPr>
    </w:p>
    <w:p w14:paraId="25446ACB" w14:textId="77777777" w:rsidR="003B4DA4" w:rsidRPr="00ED1035" w:rsidRDefault="003B4DA4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Adresa spotrebiteľa: ................................................................................................................................................................................</w:t>
      </w:r>
    </w:p>
    <w:p w14:paraId="4CC1BF58" w14:textId="77777777" w:rsidR="003B4DA4" w:rsidRPr="00ED1035" w:rsidRDefault="003B4DA4" w:rsidP="00ED1035">
      <w:pPr>
        <w:rPr>
          <w:rFonts w:ascii="Garamond" w:hAnsi="Garamond"/>
          <w:sz w:val="20"/>
          <w:szCs w:val="20"/>
        </w:rPr>
      </w:pPr>
    </w:p>
    <w:p w14:paraId="1A6508A0" w14:textId="31089826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31C1C239" w14:textId="77777777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208970F7" w14:textId="77777777" w:rsidR="008940EF" w:rsidRPr="00ED1035" w:rsidRDefault="008940EF" w:rsidP="00ED1035">
      <w:pPr>
        <w:rPr>
          <w:rFonts w:ascii="Garamond" w:hAnsi="Garamond"/>
          <w:sz w:val="20"/>
          <w:szCs w:val="20"/>
        </w:rPr>
      </w:pPr>
    </w:p>
    <w:p w14:paraId="4BE10D9D" w14:textId="7C52F6EC" w:rsidR="00BE7FDC" w:rsidRPr="00ED1035" w:rsidRDefault="008940EF" w:rsidP="00ED1035">
      <w:pPr>
        <w:rPr>
          <w:rFonts w:ascii="Garamond" w:hAnsi="Garamond"/>
          <w:b/>
          <w:bCs/>
          <w:sz w:val="20"/>
          <w:szCs w:val="20"/>
        </w:rPr>
      </w:pPr>
      <w:r w:rsidRPr="00ED1035">
        <w:rPr>
          <w:rFonts w:ascii="Garamond" w:hAnsi="Garamond"/>
          <w:b/>
          <w:bCs/>
          <w:sz w:val="20"/>
          <w:szCs w:val="20"/>
        </w:rPr>
        <w:t>Týmto oznamujem, že odstupujem od zmluvy</w:t>
      </w:r>
      <w:r w:rsidR="00142594" w:rsidRPr="00ED1035">
        <w:rPr>
          <w:rFonts w:ascii="Garamond" w:hAnsi="Garamond"/>
          <w:b/>
          <w:bCs/>
          <w:sz w:val="20"/>
          <w:szCs w:val="20"/>
        </w:rPr>
        <w:t xml:space="preserve"> uzavretej </w:t>
      </w:r>
      <w:r w:rsidR="001D5026" w:rsidRPr="00ED1035">
        <w:rPr>
          <w:rFonts w:ascii="Garamond" w:hAnsi="Garamond"/>
          <w:b/>
          <w:bCs/>
          <w:sz w:val="20"/>
          <w:szCs w:val="20"/>
        </w:rPr>
        <w:t xml:space="preserve">na diaľku </w:t>
      </w:r>
      <w:r w:rsidR="00142594" w:rsidRPr="00ED1035">
        <w:rPr>
          <w:rFonts w:ascii="Garamond" w:hAnsi="Garamond"/>
          <w:b/>
          <w:bCs/>
          <w:sz w:val="20"/>
          <w:szCs w:val="20"/>
        </w:rPr>
        <w:t xml:space="preserve">prostredníctvom elektronického obchodu </w:t>
      </w:r>
      <w:hyperlink r:id="rId11" w:history="1">
        <w:r w:rsidR="00ED1035" w:rsidRPr="0028125C">
          <w:rPr>
            <w:rStyle w:val="Hypertextovprepojenie"/>
            <w:rFonts w:ascii="Garamond" w:hAnsi="Garamond"/>
            <w:sz w:val="20"/>
            <w:szCs w:val="20"/>
          </w:rPr>
          <w:t>www.pewas.com</w:t>
        </w:r>
      </w:hyperlink>
      <w:r w:rsidR="00ED1035">
        <w:rPr>
          <w:rFonts w:ascii="Garamond" w:hAnsi="Garamond"/>
          <w:sz w:val="20"/>
          <w:szCs w:val="20"/>
        </w:rPr>
        <w:t xml:space="preserve">: </w:t>
      </w:r>
    </w:p>
    <w:p w14:paraId="49F7634C" w14:textId="77777777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18695EE7" w14:textId="2F61C1FB" w:rsidR="008940EF" w:rsidRPr="00ED1035" w:rsidRDefault="00BE7FDC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Tovar</w:t>
      </w:r>
      <w:r w:rsidR="008940EF" w:rsidRPr="00ED1035">
        <w:rPr>
          <w:rFonts w:ascii="Garamond" w:hAnsi="Garamond"/>
          <w:sz w:val="20"/>
          <w:szCs w:val="20"/>
        </w:rPr>
        <w:t>:</w:t>
      </w:r>
      <w:r w:rsidRPr="00ED1035">
        <w:rPr>
          <w:rFonts w:ascii="Garamond" w:hAnsi="Garamond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</w:t>
      </w:r>
    </w:p>
    <w:p w14:paraId="1D6A8482" w14:textId="77777777" w:rsidR="008940EF" w:rsidRPr="00ED1035" w:rsidRDefault="008940EF" w:rsidP="00ED1035">
      <w:pPr>
        <w:rPr>
          <w:rFonts w:ascii="Garamond" w:hAnsi="Garamond"/>
          <w:sz w:val="20"/>
          <w:szCs w:val="20"/>
        </w:rPr>
      </w:pPr>
    </w:p>
    <w:p w14:paraId="7BF24C0E" w14:textId="75A71DF6" w:rsidR="008940EF" w:rsidRPr="00ED1035" w:rsidRDefault="008940EF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Dátum objednania</w:t>
      </w:r>
      <w:r w:rsidR="00BE7FDC" w:rsidRPr="00ED1035">
        <w:rPr>
          <w:rFonts w:ascii="Garamond" w:hAnsi="Garamond"/>
          <w:sz w:val="20"/>
          <w:szCs w:val="20"/>
        </w:rPr>
        <w:t xml:space="preserve"> tovaru</w:t>
      </w:r>
      <w:r w:rsidRPr="00ED1035">
        <w:rPr>
          <w:rFonts w:ascii="Garamond" w:hAnsi="Garamond"/>
          <w:sz w:val="20"/>
          <w:szCs w:val="20"/>
        </w:rPr>
        <w:t>:</w:t>
      </w:r>
      <w:r w:rsidR="00BE7FDC" w:rsidRPr="00ED1035">
        <w:rPr>
          <w:rFonts w:ascii="Garamond" w:hAnsi="Garamond"/>
          <w:sz w:val="20"/>
          <w:szCs w:val="20"/>
        </w:rPr>
        <w:t xml:space="preserve"> </w:t>
      </w:r>
      <w:r w:rsidRPr="00ED1035">
        <w:rPr>
          <w:rFonts w:ascii="Garamond" w:hAnsi="Garamond"/>
          <w:sz w:val="20"/>
          <w:szCs w:val="20"/>
        </w:rPr>
        <w:t>.</w:t>
      </w:r>
      <w:r w:rsidR="00BE7FDC" w:rsidRPr="00ED1035">
        <w:rPr>
          <w:rFonts w:ascii="Garamond" w:hAnsi="Garamond"/>
          <w:sz w:val="20"/>
          <w:szCs w:val="20"/>
        </w:rPr>
        <w:t>.........................</w:t>
      </w:r>
      <w:r w:rsidRPr="00ED1035">
        <w:rPr>
          <w:rFonts w:ascii="Garamond" w:hAnsi="Garamond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95CA4CF" w14:textId="77777777" w:rsidR="008940EF" w:rsidRPr="00ED1035" w:rsidRDefault="008940EF" w:rsidP="00ED1035">
      <w:pPr>
        <w:rPr>
          <w:rFonts w:ascii="Garamond" w:hAnsi="Garamond"/>
          <w:sz w:val="20"/>
          <w:szCs w:val="20"/>
        </w:rPr>
      </w:pPr>
    </w:p>
    <w:p w14:paraId="122B4616" w14:textId="72AF0D2D" w:rsidR="008940EF" w:rsidRPr="00ED1035" w:rsidRDefault="00BE7FDC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Dátum prevzatia tovaru: .........................................................................................................................................................................</w:t>
      </w:r>
    </w:p>
    <w:p w14:paraId="5B4425B1" w14:textId="77777777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1C76FBD9" w14:textId="3FD66564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1EFC7FAD" w14:textId="77777777" w:rsidR="003B4DA4" w:rsidRPr="00ED1035" w:rsidRDefault="003B4DA4" w:rsidP="00ED1035">
      <w:pPr>
        <w:rPr>
          <w:rFonts w:ascii="Garamond" w:hAnsi="Garamond"/>
          <w:sz w:val="20"/>
          <w:szCs w:val="20"/>
        </w:rPr>
      </w:pPr>
    </w:p>
    <w:p w14:paraId="2739ABBE" w14:textId="6A7E6473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0DE0741C" w14:textId="77777777" w:rsidR="00BE7FDC" w:rsidRPr="00ED1035" w:rsidRDefault="00BE7FDC" w:rsidP="00ED1035">
      <w:pPr>
        <w:rPr>
          <w:rFonts w:ascii="Garamond" w:hAnsi="Garamond"/>
          <w:sz w:val="20"/>
          <w:szCs w:val="20"/>
        </w:rPr>
      </w:pPr>
    </w:p>
    <w:p w14:paraId="0EB8E6E7" w14:textId="7F74442D" w:rsidR="008940EF" w:rsidRPr="00ED1035" w:rsidRDefault="008940EF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Podpis spotrebiteľa: ...............................................</w:t>
      </w:r>
      <w:r w:rsidR="00BE7FDC" w:rsidRPr="00ED1035">
        <w:rPr>
          <w:rFonts w:ascii="Garamond" w:hAnsi="Garamond"/>
          <w:sz w:val="20"/>
          <w:szCs w:val="20"/>
        </w:rPr>
        <w:t>...............................</w:t>
      </w:r>
      <w:r w:rsidRPr="00ED1035">
        <w:rPr>
          <w:rFonts w:ascii="Garamond" w:hAnsi="Garamond"/>
          <w:sz w:val="20"/>
          <w:szCs w:val="20"/>
        </w:rPr>
        <w:t>...................................................................................................</w:t>
      </w:r>
    </w:p>
    <w:p w14:paraId="667EEAEE" w14:textId="77777777" w:rsidR="008940EF" w:rsidRPr="00ED1035" w:rsidRDefault="008940EF" w:rsidP="00ED1035">
      <w:pPr>
        <w:rPr>
          <w:rFonts w:ascii="Garamond" w:hAnsi="Garamond"/>
          <w:sz w:val="20"/>
          <w:szCs w:val="20"/>
        </w:rPr>
      </w:pPr>
    </w:p>
    <w:p w14:paraId="2E07A373" w14:textId="0847C785" w:rsidR="008940EF" w:rsidRPr="00ED1035" w:rsidRDefault="008940EF" w:rsidP="00ED1035">
      <w:pPr>
        <w:rPr>
          <w:rFonts w:ascii="Garamond" w:hAnsi="Garamond"/>
          <w:sz w:val="20"/>
          <w:szCs w:val="20"/>
        </w:rPr>
      </w:pPr>
      <w:r w:rsidRPr="00ED1035">
        <w:rPr>
          <w:rFonts w:ascii="Garamond" w:hAnsi="Garamond"/>
          <w:sz w:val="20"/>
          <w:szCs w:val="20"/>
        </w:rPr>
        <w:t>Dátum: ..............................................................</w:t>
      </w:r>
      <w:r w:rsidR="00BE7FDC" w:rsidRPr="00ED1035">
        <w:rPr>
          <w:rFonts w:ascii="Garamond" w:hAnsi="Garamond"/>
          <w:sz w:val="20"/>
          <w:szCs w:val="20"/>
        </w:rPr>
        <w:t>.............................</w:t>
      </w:r>
      <w:r w:rsidRPr="00ED1035">
        <w:rPr>
          <w:rFonts w:ascii="Garamond" w:hAnsi="Garamond"/>
          <w:sz w:val="20"/>
          <w:szCs w:val="20"/>
        </w:rPr>
        <w:t>............................................................................................................</w:t>
      </w:r>
    </w:p>
    <w:p w14:paraId="76163755" w14:textId="77777777" w:rsidR="008940EF" w:rsidRPr="00ED1035" w:rsidRDefault="008940EF" w:rsidP="00ED1035">
      <w:pPr>
        <w:rPr>
          <w:rFonts w:ascii="Garamond" w:hAnsi="Garamond"/>
          <w:sz w:val="20"/>
          <w:szCs w:val="20"/>
        </w:rPr>
      </w:pPr>
    </w:p>
    <w:p w14:paraId="4D55BFCC" w14:textId="77777777" w:rsidR="008940EF" w:rsidRPr="00ED1035" w:rsidRDefault="008940EF" w:rsidP="00ED1035">
      <w:pPr>
        <w:jc w:val="both"/>
        <w:rPr>
          <w:rFonts w:ascii="Garamond" w:hAnsi="Garamond"/>
          <w:sz w:val="20"/>
          <w:szCs w:val="20"/>
        </w:rPr>
        <w:sectPr w:rsidR="008940EF" w:rsidRPr="00ED1035" w:rsidSect="00D14D3E">
          <w:pgSz w:w="11906" w:h="16838"/>
          <w:pgMar w:top="1350" w:right="1263" w:bottom="720" w:left="1287" w:header="708" w:footer="708" w:gutter="0"/>
          <w:cols w:space="708"/>
          <w:docGrid w:linePitch="360"/>
        </w:sectPr>
      </w:pPr>
    </w:p>
    <w:p w14:paraId="6DABE221" w14:textId="77777777" w:rsidR="008940EF" w:rsidRPr="00ED1035" w:rsidRDefault="008940EF" w:rsidP="00ED1035">
      <w:pPr>
        <w:jc w:val="both"/>
        <w:rPr>
          <w:rFonts w:ascii="Garamond" w:hAnsi="Garamond"/>
          <w:sz w:val="20"/>
          <w:szCs w:val="20"/>
        </w:rPr>
      </w:pPr>
    </w:p>
    <w:p w14:paraId="56469EF6" w14:textId="77777777" w:rsidR="003C4C88" w:rsidRPr="00ED1035" w:rsidRDefault="003C4C88" w:rsidP="00ED1035">
      <w:pPr>
        <w:rPr>
          <w:rFonts w:ascii="Garamond" w:hAnsi="Garamond"/>
          <w:sz w:val="20"/>
          <w:szCs w:val="20"/>
        </w:rPr>
      </w:pPr>
    </w:p>
    <w:sectPr w:rsidR="003C4C88" w:rsidRPr="00ED1035" w:rsidSect="00C75D3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A49DE"/>
    <w:multiLevelType w:val="hybridMultilevel"/>
    <w:tmpl w:val="5D8A01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E2F18"/>
    <w:multiLevelType w:val="hybridMultilevel"/>
    <w:tmpl w:val="494A2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1880">
    <w:abstractNumId w:val="0"/>
  </w:num>
  <w:num w:numId="2" w16cid:durableId="120799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EF"/>
    <w:rsid w:val="00142594"/>
    <w:rsid w:val="001D5026"/>
    <w:rsid w:val="002D7DB8"/>
    <w:rsid w:val="003779C7"/>
    <w:rsid w:val="003B4DA4"/>
    <w:rsid w:val="003C4C88"/>
    <w:rsid w:val="00437F51"/>
    <w:rsid w:val="004F126D"/>
    <w:rsid w:val="00864FE8"/>
    <w:rsid w:val="0087113A"/>
    <w:rsid w:val="008940EF"/>
    <w:rsid w:val="00A90035"/>
    <w:rsid w:val="00A97058"/>
    <w:rsid w:val="00B32186"/>
    <w:rsid w:val="00BE7FDC"/>
    <w:rsid w:val="00BF3A8C"/>
    <w:rsid w:val="00C30795"/>
    <w:rsid w:val="00D14D3E"/>
    <w:rsid w:val="00D4206D"/>
    <w:rsid w:val="00E808A0"/>
    <w:rsid w:val="00E82DF0"/>
    <w:rsid w:val="00E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037"/>
  <w15:chartTrackingRefBased/>
  <w15:docId w15:val="{AB8D598A-F868-9C4F-B363-08A9BF7A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0EF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940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14D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edvolenpsmoodseku"/>
    <w:rsid w:val="00437F51"/>
  </w:style>
  <w:style w:type="paragraph" w:styleId="Odsekzoznamu">
    <w:name w:val="List Paragraph"/>
    <w:basedOn w:val="Normlny"/>
    <w:uiPriority w:val="34"/>
    <w:qFormat/>
    <w:rsid w:val="00437F51"/>
    <w:pPr>
      <w:ind w:left="720"/>
      <w:contextualSpacing/>
    </w:pPr>
  </w:style>
  <w:style w:type="character" w:customStyle="1" w:styleId="wk-lawtext-change-new">
    <w:name w:val="wk-lawtext-change-new"/>
    <w:basedOn w:val="Predvolenpsmoodseku"/>
    <w:rsid w:val="00B3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70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3577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568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8914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664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329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2754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6625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286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92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59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33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8053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17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49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87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5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5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062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wa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pewas.s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was.com" TargetMode="External"/><Relationship Id="rId11" Type="http://schemas.openxmlformats.org/officeDocument/2006/relationships/hyperlink" Target="http://www.pewa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w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was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3163BF-49DB-6A4D-A45A-B3A06759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Novotná</dc:creator>
  <cp:keywords/>
  <dc:description/>
  <cp:lastModifiedBy>Michaela Kusa</cp:lastModifiedBy>
  <cp:revision>8</cp:revision>
  <dcterms:created xsi:type="dcterms:W3CDTF">2024-06-09T10:50:00Z</dcterms:created>
  <dcterms:modified xsi:type="dcterms:W3CDTF">2026-06-15T10:56:00Z</dcterms:modified>
</cp:coreProperties>
</file>